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CAD" w:rsidRDefault="002F0CAD">
      <w:pPr>
        <w:pStyle w:val="Textoindependiente"/>
        <w:spacing w:before="2"/>
        <w:rPr>
          <w:rFonts w:ascii="Times New Roman"/>
          <w:sz w:val="24"/>
        </w:rPr>
      </w:pPr>
    </w:p>
    <w:p w:rsidR="002F0CAD" w:rsidRDefault="005C1653">
      <w:pPr>
        <w:pStyle w:val="Ttulo"/>
      </w:pPr>
      <w:r>
        <w:rPr>
          <w:color w:val="808080"/>
          <w:spacing w:val="-2"/>
          <w:w w:val="95"/>
        </w:rPr>
        <w:t>AVISO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spacing w:val="-2"/>
          <w:w w:val="95"/>
        </w:rPr>
        <w:t>DE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spacing w:val="-2"/>
          <w:w w:val="95"/>
        </w:rPr>
        <w:t>PRIVACIDAD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spacing w:val="-2"/>
          <w:w w:val="95"/>
        </w:rPr>
        <w:t>SIMPLIFICADO</w:t>
      </w:r>
    </w:p>
    <w:p w:rsidR="002F0CAD" w:rsidRDefault="002F0CAD">
      <w:pPr>
        <w:pStyle w:val="Textoindependiente"/>
        <w:spacing w:before="9"/>
        <w:rPr>
          <w:rFonts w:ascii="Cambria"/>
          <w:b/>
          <w:sz w:val="28"/>
        </w:rPr>
      </w:pPr>
    </w:p>
    <w:p w:rsidR="002F0CAD" w:rsidRDefault="005C1653">
      <w:pPr>
        <w:pStyle w:val="Textoindependiente"/>
        <w:spacing w:line="276" w:lineRule="auto"/>
        <w:ind w:left="100" w:right="104"/>
        <w:jc w:val="both"/>
      </w:pPr>
      <w:r>
        <w:rPr>
          <w:color w:val="808080"/>
        </w:rPr>
        <w:t>La Secretaría de Salud de la Ciudad de México a través del Enlace Administrativo en la Escuela de Enfermería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de la Secretaría de Salud de la Ciudad de México, dependien</w:t>
      </w:r>
      <w:bookmarkStart w:id="0" w:name="_GoBack"/>
      <w:bookmarkEnd w:id="0"/>
      <w:r>
        <w:rPr>
          <w:color w:val="808080"/>
        </w:rPr>
        <w:t>te de la Dirección General de Administración 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Finanzas en la Secretaría de Salud de la Ciudad de México, con domicilio en Calzada México Tacuba No.595,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Col. Popotla, Alcaldía Miguel Hidalgo, C. P. 11400, es responsable del tratamiento de los datos personales que</w:t>
      </w:r>
      <w:r>
        <w:rPr>
          <w:color w:val="808080"/>
          <w:spacing w:val="-46"/>
        </w:rPr>
        <w:t xml:space="preserve"> </w:t>
      </w:r>
      <w:r>
        <w:rPr>
          <w:color w:val="808080"/>
          <w:spacing w:val="-1"/>
        </w:rPr>
        <w:t>se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1"/>
        </w:rPr>
        <w:t>recaban,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1"/>
        </w:rPr>
        <w:t>los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1"/>
        </w:rPr>
        <w:t>cuales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1"/>
        </w:rPr>
        <w:t>serán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protegidos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Sistema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Personales</w:t>
      </w:r>
      <w:r>
        <w:rPr>
          <w:color w:val="808080"/>
          <w:spacing w:val="-7"/>
        </w:rPr>
        <w:t xml:space="preserve"> </w:t>
      </w:r>
      <w:r>
        <w:rPr>
          <w:rFonts w:ascii="Cambria" w:hAnsi="Cambria"/>
          <w:b/>
          <w:color w:val="808080"/>
        </w:rPr>
        <w:t>“Gestión</w:t>
      </w:r>
      <w:r>
        <w:rPr>
          <w:rFonts w:ascii="Cambria" w:hAnsi="Cambria"/>
          <w:b/>
          <w:color w:val="808080"/>
          <w:spacing w:val="-9"/>
        </w:rPr>
        <w:t xml:space="preserve"> </w:t>
      </w:r>
      <w:r>
        <w:rPr>
          <w:rFonts w:ascii="Cambria" w:hAnsi="Cambria"/>
          <w:b/>
          <w:color w:val="808080"/>
        </w:rPr>
        <w:t>del</w:t>
      </w:r>
      <w:r>
        <w:rPr>
          <w:rFonts w:ascii="Cambria" w:hAnsi="Cambria"/>
          <w:b/>
          <w:color w:val="808080"/>
          <w:spacing w:val="-13"/>
        </w:rPr>
        <w:t xml:space="preserve"> </w:t>
      </w:r>
      <w:r>
        <w:rPr>
          <w:rFonts w:ascii="Cambria" w:hAnsi="Cambria"/>
          <w:b/>
          <w:color w:val="808080"/>
        </w:rPr>
        <w:t>personal</w:t>
      </w:r>
      <w:r>
        <w:rPr>
          <w:rFonts w:ascii="Cambria" w:hAnsi="Cambria"/>
          <w:b/>
          <w:color w:val="808080"/>
          <w:spacing w:val="-13"/>
        </w:rPr>
        <w:t xml:space="preserve"> </w:t>
      </w:r>
      <w:r>
        <w:rPr>
          <w:rFonts w:ascii="Cambria" w:hAnsi="Cambria"/>
          <w:b/>
          <w:color w:val="808080"/>
        </w:rPr>
        <w:t>adscrito</w:t>
      </w:r>
      <w:r>
        <w:rPr>
          <w:rFonts w:ascii="Cambria" w:hAnsi="Cambria"/>
          <w:b/>
          <w:color w:val="808080"/>
          <w:spacing w:val="-14"/>
        </w:rPr>
        <w:t xml:space="preserve"> </w:t>
      </w:r>
      <w:r>
        <w:rPr>
          <w:rFonts w:ascii="Cambria" w:hAnsi="Cambria"/>
          <w:b/>
          <w:color w:val="808080"/>
        </w:rPr>
        <w:t>a</w:t>
      </w:r>
      <w:r>
        <w:rPr>
          <w:rFonts w:ascii="Cambria" w:hAnsi="Cambria"/>
          <w:b/>
          <w:color w:val="808080"/>
          <w:spacing w:val="-11"/>
        </w:rPr>
        <w:t xml:space="preserve"> </w:t>
      </w:r>
      <w:r>
        <w:rPr>
          <w:rFonts w:ascii="Cambria" w:hAnsi="Cambria"/>
          <w:b/>
          <w:color w:val="808080"/>
        </w:rPr>
        <w:t>la</w:t>
      </w:r>
      <w:r>
        <w:rPr>
          <w:rFonts w:ascii="Cambria" w:hAnsi="Cambria"/>
          <w:b/>
          <w:color w:val="808080"/>
          <w:spacing w:val="-46"/>
        </w:rPr>
        <w:t xml:space="preserve"> </w:t>
      </w:r>
      <w:r>
        <w:rPr>
          <w:rFonts w:ascii="Cambria" w:hAnsi="Cambria"/>
          <w:b/>
          <w:color w:val="808080"/>
          <w:w w:val="95"/>
        </w:rPr>
        <w:t>Escuela</w:t>
      </w:r>
      <w:r>
        <w:rPr>
          <w:rFonts w:ascii="Cambria" w:hAnsi="Cambria"/>
          <w:b/>
          <w:color w:val="808080"/>
          <w:spacing w:val="-4"/>
          <w:w w:val="95"/>
        </w:rPr>
        <w:t xml:space="preserve"> </w:t>
      </w:r>
      <w:r>
        <w:rPr>
          <w:rFonts w:ascii="Cambria" w:hAnsi="Cambria"/>
          <w:b/>
          <w:color w:val="808080"/>
          <w:w w:val="95"/>
        </w:rPr>
        <w:t>de</w:t>
      </w:r>
      <w:r>
        <w:rPr>
          <w:rFonts w:ascii="Cambria" w:hAnsi="Cambria"/>
          <w:b/>
          <w:color w:val="808080"/>
          <w:spacing w:val="-7"/>
          <w:w w:val="95"/>
        </w:rPr>
        <w:t xml:space="preserve"> </w:t>
      </w:r>
      <w:r>
        <w:rPr>
          <w:rFonts w:ascii="Cambria" w:hAnsi="Cambria"/>
          <w:b/>
          <w:color w:val="808080"/>
          <w:w w:val="95"/>
        </w:rPr>
        <w:t>Enfermería</w:t>
      </w:r>
      <w:r>
        <w:rPr>
          <w:rFonts w:ascii="Cambria" w:hAnsi="Cambria"/>
          <w:b/>
          <w:color w:val="808080"/>
          <w:spacing w:val="-7"/>
          <w:w w:val="95"/>
        </w:rPr>
        <w:t xml:space="preserve"> </w:t>
      </w:r>
      <w:r>
        <w:rPr>
          <w:rFonts w:ascii="Cambria" w:hAnsi="Cambria"/>
          <w:b/>
          <w:color w:val="808080"/>
          <w:w w:val="95"/>
        </w:rPr>
        <w:t>de</w:t>
      </w:r>
      <w:r>
        <w:rPr>
          <w:rFonts w:ascii="Cambria" w:hAnsi="Cambria"/>
          <w:b/>
          <w:color w:val="808080"/>
          <w:spacing w:val="-4"/>
          <w:w w:val="95"/>
        </w:rPr>
        <w:t xml:space="preserve"> </w:t>
      </w:r>
      <w:r>
        <w:rPr>
          <w:rFonts w:ascii="Cambria" w:hAnsi="Cambria"/>
          <w:b/>
          <w:color w:val="808080"/>
          <w:w w:val="95"/>
        </w:rPr>
        <w:t>la</w:t>
      </w:r>
      <w:r>
        <w:rPr>
          <w:rFonts w:ascii="Cambria" w:hAnsi="Cambria"/>
          <w:b/>
          <w:color w:val="808080"/>
          <w:spacing w:val="-3"/>
          <w:w w:val="95"/>
        </w:rPr>
        <w:t xml:space="preserve"> </w:t>
      </w:r>
      <w:r>
        <w:rPr>
          <w:rFonts w:ascii="Cambria" w:hAnsi="Cambria"/>
          <w:b/>
          <w:color w:val="808080"/>
          <w:w w:val="95"/>
        </w:rPr>
        <w:t>Secretaría</w:t>
      </w:r>
      <w:r>
        <w:rPr>
          <w:rFonts w:ascii="Cambria" w:hAnsi="Cambria"/>
          <w:b/>
          <w:color w:val="808080"/>
          <w:spacing w:val="-4"/>
          <w:w w:val="95"/>
        </w:rPr>
        <w:t xml:space="preserve"> </w:t>
      </w:r>
      <w:r>
        <w:rPr>
          <w:rFonts w:ascii="Cambria" w:hAnsi="Cambria"/>
          <w:b/>
          <w:color w:val="808080"/>
          <w:w w:val="95"/>
        </w:rPr>
        <w:t>de</w:t>
      </w:r>
      <w:r>
        <w:rPr>
          <w:rFonts w:ascii="Cambria" w:hAnsi="Cambria"/>
          <w:b/>
          <w:color w:val="808080"/>
          <w:spacing w:val="-2"/>
          <w:w w:val="95"/>
        </w:rPr>
        <w:t xml:space="preserve"> </w:t>
      </w:r>
      <w:r>
        <w:rPr>
          <w:rFonts w:ascii="Cambria" w:hAnsi="Cambria"/>
          <w:b/>
          <w:color w:val="808080"/>
          <w:w w:val="95"/>
        </w:rPr>
        <w:t>Salud</w:t>
      </w:r>
      <w:r>
        <w:rPr>
          <w:rFonts w:ascii="Cambria" w:hAnsi="Cambria"/>
          <w:b/>
          <w:color w:val="808080"/>
          <w:spacing w:val="-3"/>
          <w:w w:val="95"/>
        </w:rPr>
        <w:t xml:space="preserve"> </w:t>
      </w:r>
      <w:r>
        <w:rPr>
          <w:rFonts w:ascii="Cambria" w:hAnsi="Cambria"/>
          <w:b/>
          <w:color w:val="808080"/>
          <w:w w:val="95"/>
        </w:rPr>
        <w:t>de</w:t>
      </w:r>
      <w:r>
        <w:rPr>
          <w:rFonts w:ascii="Cambria" w:hAnsi="Cambria"/>
          <w:b/>
          <w:color w:val="808080"/>
          <w:spacing w:val="-4"/>
          <w:w w:val="95"/>
        </w:rPr>
        <w:t xml:space="preserve"> </w:t>
      </w:r>
      <w:r>
        <w:rPr>
          <w:rFonts w:ascii="Cambria" w:hAnsi="Cambria"/>
          <w:b/>
          <w:color w:val="808080"/>
          <w:w w:val="95"/>
        </w:rPr>
        <w:t>la</w:t>
      </w:r>
      <w:r>
        <w:rPr>
          <w:rFonts w:ascii="Cambria" w:hAnsi="Cambria"/>
          <w:b/>
          <w:color w:val="808080"/>
          <w:spacing w:val="-9"/>
          <w:w w:val="95"/>
        </w:rPr>
        <w:t xml:space="preserve"> </w:t>
      </w:r>
      <w:r>
        <w:rPr>
          <w:rFonts w:ascii="Cambria" w:hAnsi="Cambria"/>
          <w:b/>
          <w:color w:val="808080"/>
          <w:w w:val="95"/>
        </w:rPr>
        <w:t>Ciudad</w:t>
      </w:r>
      <w:r>
        <w:rPr>
          <w:rFonts w:ascii="Cambria" w:hAnsi="Cambria"/>
          <w:b/>
          <w:color w:val="808080"/>
          <w:spacing w:val="-3"/>
          <w:w w:val="95"/>
        </w:rPr>
        <w:t xml:space="preserve"> </w:t>
      </w:r>
      <w:r>
        <w:rPr>
          <w:rFonts w:ascii="Cambria" w:hAnsi="Cambria"/>
          <w:b/>
          <w:color w:val="808080"/>
          <w:w w:val="95"/>
        </w:rPr>
        <w:t>de</w:t>
      </w:r>
      <w:r>
        <w:rPr>
          <w:rFonts w:ascii="Cambria" w:hAnsi="Cambria"/>
          <w:b/>
          <w:color w:val="808080"/>
          <w:spacing w:val="-7"/>
          <w:w w:val="95"/>
        </w:rPr>
        <w:t xml:space="preserve"> </w:t>
      </w:r>
      <w:r>
        <w:rPr>
          <w:rFonts w:ascii="Cambria" w:hAnsi="Cambria"/>
          <w:b/>
          <w:color w:val="808080"/>
          <w:w w:val="95"/>
        </w:rPr>
        <w:t>México”</w:t>
      </w:r>
      <w:r>
        <w:rPr>
          <w:color w:val="808080"/>
          <w:w w:val="95"/>
        </w:rPr>
        <w:t>.</w:t>
      </w:r>
    </w:p>
    <w:p w:rsidR="002F0CAD" w:rsidRDefault="002F0CAD">
      <w:pPr>
        <w:pStyle w:val="Textoindependiente"/>
        <w:spacing w:before="4"/>
        <w:rPr>
          <w:sz w:val="25"/>
        </w:rPr>
      </w:pPr>
    </w:p>
    <w:p w:rsidR="002F0CAD" w:rsidRDefault="005C1653">
      <w:pPr>
        <w:pStyle w:val="Textoindependiente"/>
        <w:spacing w:line="276" w:lineRule="auto"/>
        <w:ind w:left="100" w:right="105"/>
        <w:jc w:val="both"/>
      </w:pPr>
      <w:r>
        <w:rPr>
          <w:color w:val="808080"/>
        </w:rPr>
        <w:t>Los datos personales recabados, serán utilizados para integrar la documentación en un expediente y así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procesar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información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relacionada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gestión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personal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adscrito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diferentes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unidades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administrativas de la Escuela de Enfermería de la Secretaría de Salud de la Ciudad de México, con la finalidad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garantizar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administración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desarrollo del capit</w:t>
      </w:r>
      <w:r>
        <w:rPr>
          <w:color w:val="808080"/>
        </w:rPr>
        <w:t>al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humano.</w:t>
      </w:r>
    </w:p>
    <w:p w:rsidR="002F0CAD" w:rsidRDefault="002F0CAD">
      <w:pPr>
        <w:pStyle w:val="Textoindependiente"/>
        <w:spacing w:before="3"/>
        <w:rPr>
          <w:sz w:val="25"/>
        </w:rPr>
      </w:pPr>
    </w:p>
    <w:p w:rsidR="002F0CAD" w:rsidRDefault="005C1653">
      <w:pPr>
        <w:pStyle w:val="Textoindependiente"/>
        <w:spacing w:line="276" w:lineRule="auto"/>
        <w:ind w:left="100" w:right="101"/>
        <w:jc w:val="both"/>
      </w:pPr>
      <w:r>
        <w:rPr>
          <w:color w:val="808080"/>
        </w:rPr>
        <w:t>Para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uso,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prevé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integrar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manera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ordenada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sistemática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información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relacionada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administración y desarrollo del personal adscrito a las unidades administrativas de la Escuela de Enfermería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 la Secretaría de Salud de la Ciudad de México, conforme a las actividades de presentación de candidatos 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ocupar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una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vacante,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validación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nómina,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prestaciones,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capacitación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movimientos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personal.</w:t>
      </w:r>
    </w:p>
    <w:p w:rsidR="002F0CAD" w:rsidRDefault="002F0CAD">
      <w:pPr>
        <w:pStyle w:val="Textoindependiente"/>
        <w:spacing w:before="4"/>
        <w:rPr>
          <w:sz w:val="25"/>
        </w:rPr>
      </w:pPr>
    </w:p>
    <w:p w:rsidR="002F0CAD" w:rsidRDefault="005C1653">
      <w:pPr>
        <w:pStyle w:val="Textoindependiente"/>
        <w:spacing w:line="276" w:lineRule="auto"/>
        <w:ind w:left="100" w:right="120"/>
        <w:jc w:val="both"/>
      </w:pPr>
      <w:r>
        <w:rPr>
          <w:color w:val="808080"/>
        </w:rPr>
        <w:t xml:space="preserve">Así mismo, se le informa que sus datos personales </w:t>
      </w:r>
      <w:r>
        <w:rPr>
          <w:color w:val="808080"/>
        </w:rPr>
        <w:t>no podrán ser difundidos sin su consentimiento expreso,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salvo las excepciones previstas en los artículos 16, 60, fracción I, 61 y 64 de la Ley de Protección de Datos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Personales en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Posesión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 Sujetos Obligados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 la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Ciudad 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México.</w:t>
      </w:r>
    </w:p>
    <w:p w:rsidR="002F0CAD" w:rsidRDefault="002F0CAD">
      <w:pPr>
        <w:pStyle w:val="Textoindependiente"/>
        <w:spacing w:before="3"/>
        <w:rPr>
          <w:sz w:val="25"/>
        </w:rPr>
      </w:pPr>
    </w:p>
    <w:p w:rsidR="002F0CAD" w:rsidRDefault="005C1653">
      <w:pPr>
        <w:pStyle w:val="Textoindependiente"/>
        <w:spacing w:line="276" w:lineRule="auto"/>
        <w:ind w:left="100" w:right="106"/>
        <w:jc w:val="both"/>
      </w:pPr>
      <w:r>
        <w:rPr>
          <w:color w:val="808080"/>
        </w:rPr>
        <w:t>La transferencia de D</w:t>
      </w:r>
      <w:r>
        <w:rPr>
          <w:color w:val="808080"/>
        </w:rPr>
        <w:t>atos Personales será únicamente a Organismos Garantes y Autoridades Judiciales 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Administrativas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atender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requerimientos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información,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motivo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cual,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estos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podrían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transmitidos a los siguientes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Sujetos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Obligados:</w:t>
      </w:r>
    </w:p>
    <w:p w:rsidR="002F0CAD" w:rsidRDefault="002F0CAD">
      <w:pPr>
        <w:pStyle w:val="Textoindependiente"/>
        <w:spacing w:before="3"/>
        <w:rPr>
          <w:sz w:val="25"/>
        </w:rPr>
      </w:pPr>
    </w:p>
    <w:p w:rsidR="002F0CAD" w:rsidRDefault="005C1653">
      <w:pPr>
        <w:pStyle w:val="Prrafodelista"/>
        <w:numPr>
          <w:ilvl w:val="0"/>
          <w:numId w:val="1"/>
        </w:numPr>
        <w:tabs>
          <w:tab w:val="left" w:pos="857"/>
        </w:tabs>
        <w:spacing w:line="276" w:lineRule="auto"/>
        <w:ind w:right="531"/>
      </w:pPr>
      <w:r>
        <w:rPr>
          <w:rFonts w:ascii="Cambria" w:hAnsi="Cambria"/>
          <w:b/>
          <w:color w:val="808080"/>
        </w:rPr>
        <w:t>Fiscalía General de la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rFonts w:ascii="Cambria" w:hAnsi="Cambria"/>
          <w:b/>
          <w:color w:val="808080"/>
        </w:rPr>
        <w:t xml:space="preserve">República;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ámbito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sus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funciones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atribuciones,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dar</w:t>
      </w:r>
      <w:r>
        <w:rPr>
          <w:color w:val="808080"/>
          <w:spacing w:val="1"/>
        </w:rPr>
        <w:t xml:space="preserve"> </w:t>
      </w:r>
      <w:r>
        <w:rPr>
          <w:color w:val="808080"/>
          <w:spacing w:val="-1"/>
        </w:rPr>
        <w:t>cumplimiento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1"/>
        </w:rPr>
        <w:t>a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1"/>
        </w:rPr>
        <w:t>los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1"/>
        </w:rPr>
        <w:t>requerimientos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Ministerio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Público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investigación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delitos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federales.</w:t>
      </w:r>
    </w:p>
    <w:p w:rsidR="002F0CAD" w:rsidRDefault="005C1653">
      <w:pPr>
        <w:pStyle w:val="Prrafodelista"/>
        <w:numPr>
          <w:ilvl w:val="0"/>
          <w:numId w:val="1"/>
        </w:numPr>
        <w:tabs>
          <w:tab w:val="left" w:pos="857"/>
        </w:tabs>
        <w:spacing w:before="189" w:line="276" w:lineRule="auto"/>
        <w:ind w:right="527"/>
      </w:pPr>
      <w:r>
        <w:rPr>
          <w:rFonts w:ascii="Cambria" w:hAnsi="Cambria"/>
          <w:b/>
          <w:color w:val="808080"/>
          <w:spacing w:val="-3"/>
          <w:w w:val="95"/>
        </w:rPr>
        <w:t xml:space="preserve">Instituto Nacional de Transparencia, </w:t>
      </w:r>
      <w:r>
        <w:rPr>
          <w:rFonts w:ascii="Cambria" w:hAnsi="Cambria"/>
          <w:b/>
          <w:color w:val="808080"/>
          <w:spacing w:val="-2"/>
          <w:w w:val="95"/>
        </w:rPr>
        <w:t xml:space="preserve">Acceso a la Información y Protección de Datos Personales; </w:t>
      </w:r>
      <w:r>
        <w:rPr>
          <w:color w:val="808080"/>
          <w:spacing w:val="-2"/>
          <w:w w:val="95"/>
        </w:rPr>
        <w:t>a</w:t>
      </w:r>
      <w:r>
        <w:rPr>
          <w:color w:val="808080"/>
          <w:spacing w:val="-44"/>
          <w:w w:val="95"/>
        </w:rPr>
        <w:t xml:space="preserve"> </w:t>
      </w:r>
      <w:r>
        <w:rPr>
          <w:color w:val="808080"/>
        </w:rPr>
        <w:t>fin de conocer, los recursos de revisión que por su interés y trascendencia así lo ameriten y 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sustanciación a los recursos de inconformidad a las determinaciones o resoluciones del Instituto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Acceso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Información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Pública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Protección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Personales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México.</w:t>
      </w:r>
    </w:p>
    <w:p w:rsidR="002F0CAD" w:rsidRDefault="002F0CAD">
      <w:pPr>
        <w:spacing w:line="276" w:lineRule="auto"/>
        <w:jc w:val="both"/>
        <w:sectPr w:rsidR="002F0CAD">
          <w:headerReference w:type="default" r:id="rId7"/>
          <w:footerReference w:type="default" r:id="rId8"/>
          <w:type w:val="continuous"/>
          <w:pgSz w:w="12240" w:h="15840"/>
          <w:pgMar w:top="2260" w:right="900" w:bottom="1420" w:left="920" w:header="420" w:footer="1239" w:gutter="0"/>
          <w:pgNumType w:start="1"/>
          <w:cols w:space="720"/>
        </w:sectPr>
      </w:pPr>
    </w:p>
    <w:p w:rsidR="002F0CAD" w:rsidRDefault="005C1653">
      <w:pPr>
        <w:pStyle w:val="Prrafodelista"/>
        <w:numPr>
          <w:ilvl w:val="0"/>
          <w:numId w:val="1"/>
        </w:numPr>
        <w:tabs>
          <w:tab w:val="left" w:pos="857"/>
        </w:tabs>
        <w:spacing w:before="136" w:line="276" w:lineRule="auto"/>
        <w:ind w:right="534"/>
      </w:pPr>
      <w:r>
        <w:rPr>
          <w:rFonts w:ascii="Cambria" w:hAnsi="Cambria"/>
          <w:b/>
          <w:color w:val="808080"/>
        </w:rPr>
        <w:lastRenderedPageBreak/>
        <w:t xml:space="preserve">Comisión Nacional de Arbitraje Médico; </w:t>
      </w:r>
      <w:r>
        <w:rPr>
          <w:color w:val="808080"/>
        </w:rPr>
        <w:t>en aquellos casos en que se investiguen asuntos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relacionados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posible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irregularidad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negativa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prestación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servicios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médicos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justificados o urgentes y requiera información y/o pruebas que aporten los prestadores 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servicios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médicos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usuarios,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relación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las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quejas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planteadas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su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caso,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aquéllas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otras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sean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necesarias para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dilucidar quejas 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realizar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las diligencias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correspondientes.</w:t>
      </w:r>
    </w:p>
    <w:p w:rsidR="002F0CAD" w:rsidRDefault="002F0CAD">
      <w:pPr>
        <w:pStyle w:val="Textoindependiente"/>
        <w:spacing w:before="5"/>
        <w:rPr>
          <w:sz w:val="25"/>
        </w:rPr>
      </w:pPr>
    </w:p>
    <w:p w:rsidR="002F0CAD" w:rsidRDefault="005C1653">
      <w:pPr>
        <w:pStyle w:val="Prrafodelista"/>
        <w:numPr>
          <w:ilvl w:val="0"/>
          <w:numId w:val="1"/>
        </w:numPr>
        <w:tabs>
          <w:tab w:val="left" w:pos="857"/>
        </w:tabs>
        <w:spacing w:line="276" w:lineRule="auto"/>
        <w:ind w:right="539"/>
      </w:pPr>
      <w:r>
        <w:rPr>
          <w:rFonts w:ascii="Cambria" w:hAnsi="Cambria"/>
          <w:b/>
          <w:color w:val="808080"/>
          <w:w w:val="95"/>
        </w:rPr>
        <w:t xml:space="preserve">Comisión Nacional de Derechos Humanos; </w:t>
      </w:r>
      <w:r>
        <w:rPr>
          <w:color w:val="808080"/>
          <w:w w:val="95"/>
        </w:rPr>
        <w:t>para dar seguimiento a las investigaciones de quejas y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  <w:spacing w:val="-1"/>
        </w:rPr>
        <w:t>denuncias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1"/>
        </w:rPr>
        <w:t>por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1"/>
        </w:rPr>
        <w:t>presuntas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1"/>
        </w:rPr>
        <w:t>violaciones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1"/>
        </w:rPr>
        <w:t>a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1"/>
        </w:rPr>
        <w:t>los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1"/>
        </w:rPr>
        <w:t>derechos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1"/>
        </w:rPr>
        <w:t>humanos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parte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algún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servidor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público.</w:t>
      </w:r>
    </w:p>
    <w:p w:rsidR="002F0CAD" w:rsidRDefault="002F0CAD">
      <w:pPr>
        <w:pStyle w:val="Textoindependiente"/>
        <w:spacing w:before="5"/>
        <w:rPr>
          <w:sz w:val="25"/>
        </w:rPr>
      </w:pPr>
    </w:p>
    <w:p w:rsidR="002F0CAD" w:rsidRDefault="005C1653">
      <w:pPr>
        <w:pStyle w:val="Prrafodelista"/>
        <w:numPr>
          <w:ilvl w:val="0"/>
          <w:numId w:val="1"/>
        </w:numPr>
        <w:tabs>
          <w:tab w:val="left" w:pos="857"/>
        </w:tabs>
        <w:spacing w:line="276" w:lineRule="auto"/>
      </w:pPr>
      <w:r>
        <w:rPr>
          <w:rFonts w:ascii="Cambria" w:hAnsi="Cambria"/>
          <w:b/>
          <w:color w:val="808080"/>
          <w:w w:val="95"/>
        </w:rPr>
        <w:t xml:space="preserve">Instituto de Seguridad y Servicios Sociales de los Trabajadores del Estado; </w:t>
      </w:r>
      <w:r>
        <w:rPr>
          <w:color w:val="808080"/>
          <w:w w:val="95"/>
        </w:rPr>
        <w:t>toda información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</w:rPr>
        <w:t>referente a los trabajadores, necesaria para el otorgamiento de seguros, prestaciones y servicios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proporcionados por el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mismo Instituto.</w:t>
      </w:r>
    </w:p>
    <w:p w:rsidR="002F0CAD" w:rsidRDefault="002F0CAD">
      <w:pPr>
        <w:pStyle w:val="Textoindependiente"/>
        <w:spacing w:before="2"/>
        <w:rPr>
          <w:sz w:val="25"/>
        </w:rPr>
      </w:pPr>
    </w:p>
    <w:p w:rsidR="002F0CAD" w:rsidRDefault="005C1653">
      <w:pPr>
        <w:pStyle w:val="Prrafodelista"/>
        <w:numPr>
          <w:ilvl w:val="0"/>
          <w:numId w:val="1"/>
        </w:numPr>
        <w:tabs>
          <w:tab w:val="left" w:pos="857"/>
        </w:tabs>
        <w:spacing w:before="1" w:line="276" w:lineRule="auto"/>
      </w:pPr>
      <w:r>
        <w:rPr>
          <w:rFonts w:ascii="Cambria" w:hAnsi="Cambria"/>
          <w:b/>
          <w:color w:val="808080"/>
        </w:rPr>
        <w:t>Fiscalía</w:t>
      </w:r>
      <w:r>
        <w:rPr>
          <w:rFonts w:ascii="Cambria" w:hAnsi="Cambria"/>
          <w:b/>
          <w:color w:val="808080"/>
          <w:spacing w:val="-8"/>
        </w:rPr>
        <w:t xml:space="preserve"> </w:t>
      </w:r>
      <w:r>
        <w:rPr>
          <w:rFonts w:ascii="Cambria" w:hAnsi="Cambria"/>
          <w:b/>
          <w:color w:val="808080"/>
        </w:rPr>
        <w:t>General</w:t>
      </w:r>
      <w:r>
        <w:rPr>
          <w:rFonts w:ascii="Cambria" w:hAnsi="Cambria"/>
          <w:b/>
          <w:color w:val="808080"/>
          <w:spacing w:val="-8"/>
        </w:rPr>
        <w:t xml:space="preserve"> </w:t>
      </w:r>
      <w:r>
        <w:rPr>
          <w:rFonts w:ascii="Cambria" w:hAnsi="Cambria"/>
          <w:b/>
          <w:color w:val="808080"/>
        </w:rPr>
        <w:t>de</w:t>
      </w:r>
      <w:r>
        <w:rPr>
          <w:rFonts w:ascii="Cambria" w:hAnsi="Cambria"/>
          <w:b/>
          <w:color w:val="808080"/>
          <w:spacing w:val="-4"/>
        </w:rPr>
        <w:t xml:space="preserve"> </w:t>
      </w:r>
      <w:r>
        <w:rPr>
          <w:rFonts w:ascii="Cambria" w:hAnsi="Cambria"/>
          <w:b/>
          <w:color w:val="808080"/>
        </w:rPr>
        <w:t>Justicia</w:t>
      </w:r>
      <w:r>
        <w:rPr>
          <w:rFonts w:ascii="Cambria" w:hAnsi="Cambria"/>
          <w:b/>
          <w:color w:val="808080"/>
          <w:spacing w:val="-7"/>
        </w:rPr>
        <w:t xml:space="preserve"> </w:t>
      </w:r>
      <w:r>
        <w:rPr>
          <w:rFonts w:ascii="Cambria" w:hAnsi="Cambria"/>
          <w:b/>
          <w:color w:val="808080"/>
        </w:rPr>
        <w:t>de</w:t>
      </w:r>
      <w:r>
        <w:rPr>
          <w:rFonts w:ascii="Cambria" w:hAnsi="Cambria"/>
          <w:b/>
          <w:color w:val="808080"/>
          <w:spacing w:val="-4"/>
        </w:rPr>
        <w:t xml:space="preserve"> </w:t>
      </w:r>
      <w:r>
        <w:rPr>
          <w:rFonts w:ascii="Cambria" w:hAnsi="Cambria"/>
          <w:b/>
          <w:color w:val="808080"/>
        </w:rPr>
        <w:t>la</w:t>
      </w:r>
      <w:r>
        <w:rPr>
          <w:rFonts w:ascii="Cambria" w:hAnsi="Cambria"/>
          <w:b/>
          <w:color w:val="808080"/>
          <w:spacing w:val="-8"/>
        </w:rPr>
        <w:t xml:space="preserve"> </w:t>
      </w:r>
      <w:r>
        <w:rPr>
          <w:rFonts w:ascii="Cambria" w:hAnsi="Cambria"/>
          <w:b/>
          <w:color w:val="808080"/>
        </w:rPr>
        <w:t>Ciudad</w:t>
      </w:r>
      <w:r>
        <w:rPr>
          <w:rFonts w:ascii="Cambria" w:hAnsi="Cambria"/>
          <w:b/>
          <w:color w:val="808080"/>
          <w:spacing w:val="-6"/>
        </w:rPr>
        <w:t xml:space="preserve"> </w:t>
      </w:r>
      <w:r>
        <w:rPr>
          <w:rFonts w:ascii="Cambria" w:hAnsi="Cambria"/>
          <w:b/>
          <w:color w:val="808080"/>
        </w:rPr>
        <w:t>de</w:t>
      </w:r>
      <w:r>
        <w:rPr>
          <w:rFonts w:ascii="Cambria" w:hAnsi="Cambria"/>
          <w:b/>
          <w:color w:val="808080"/>
          <w:spacing w:val="-6"/>
        </w:rPr>
        <w:t xml:space="preserve"> </w:t>
      </w:r>
      <w:r>
        <w:rPr>
          <w:rFonts w:ascii="Cambria" w:hAnsi="Cambria"/>
          <w:b/>
          <w:color w:val="808080"/>
        </w:rPr>
        <w:t>México;</w:t>
      </w:r>
      <w:r>
        <w:rPr>
          <w:rFonts w:ascii="Cambria" w:hAnsi="Cambria"/>
          <w:b/>
          <w:color w:val="808080"/>
          <w:spacing w:val="-6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cumplimiento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requerimientos del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Ministerio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Público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investigación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delitos del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orden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común.</w:t>
      </w:r>
    </w:p>
    <w:p w:rsidR="002F0CAD" w:rsidRDefault="002F0CAD">
      <w:pPr>
        <w:pStyle w:val="Textoindependiente"/>
        <w:spacing w:before="3"/>
        <w:rPr>
          <w:sz w:val="25"/>
        </w:rPr>
      </w:pPr>
    </w:p>
    <w:p w:rsidR="002F0CAD" w:rsidRDefault="005C1653">
      <w:pPr>
        <w:pStyle w:val="Prrafodelista"/>
        <w:numPr>
          <w:ilvl w:val="0"/>
          <w:numId w:val="1"/>
        </w:numPr>
        <w:tabs>
          <w:tab w:val="left" w:pos="857"/>
        </w:tabs>
        <w:spacing w:before="1" w:line="276" w:lineRule="auto"/>
        <w:ind w:right="527"/>
      </w:pPr>
      <w:r>
        <w:rPr>
          <w:rFonts w:ascii="Cambria" w:hAnsi="Cambria"/>
          <w:b/>
          <w:color w:val="808080"/>
        </w:rPr>
        <w:t>Secretaría</w:t>
      </w:r>
      <w:r>
        <w:rPr>
          <w:rFonts w:ascii="Cambria" w:hAnsi="Cambria"/>
          <w:b/>
          <w:color w:val="808080"/>
          <w:spacing w:val="-11"/>
        </w:rPr>
        <w:t xml:space="preserve"> </w:t>
      </w:r>
      <w:r>
        <w:rPr>
          <w:rFonts w:ascii="Cambria" w:hAnsi="Cambria"/>
          <w:b/>
          <w:color w:val="808080"/>
        </w:rPr>
        <w:t>de</w:t>
      </w:r>
      <w:r>
        <w:rPr>
          <w:rFonts w:ascii="Cambria" w:hAnsi="Cambria"/>
          <w:b/>
          <w:color w:val="808080"/>
          <w:spacing w:val="-9"/>
        </w:rPr>
        <w:t xml:space="preserve"> </w:t>
      </w:r>
      <w:r>
        <w:rPr>
          <w:rFonts w:ascii="Cambria" w:hAnsi="Cambria"/>
          <w:b/>
          <w:color w:val="808080"/>
        </w:rPr>
        <w:t>la</w:t>
      </w:r>
      <w:r>
        <w:rPr>
          <w:rFonts w:ascii="Cambria" w:hAnsi="Cambria"/>
          <w:b/>
          <w:color w:val="808080"/>
          <w:spacing w:val="-9"/>
        </w:rPr>
        <w:t xml:space="preserve"> </w:t>
      </w:r>
      <w:r>
        <w:rPr>
          <w:rFonts w:ascii="Cambria" w:hAnsi="Cambria"/>
          <w:b/>
          <w:color w:val="808080"/>
        </w:rPr>
        <w:t>Contraloría</w:t>
      </w:r>
      <w:r>
        <w:rPr>
          <w:rFonts w:ascii="Cambria" w:hAnsi="Cambria"/>
          <w:b/>
          <w:color w:val="808080"/>
          <w:spacing w:val="-8"/>
        </w:rPr>
        <w:t xml:space="preserve"> </w:t>
      </w:r>
      <w:r>
        <w:rPr>
          <w:rFonts w:ascii="Cambria" w:hAnsi="Cambria"/>
          <w:b/>
          <w:color w:val="808080"/>
        </w:rPr>
        <w:t>General</w:t>
      </w:r>
      <w:r>
        <w:rPr>
          <w:rFonts w:ascii="Cambria" w:hAnsi="Cambria"/>
          <w:b/>
          <w:color w:val="808080"/>
          <w:spacing w:val="-11"/>
        </w:rPr>
        <w:t xml:space="preserve"> </w:t>
      </w:r>
      <w:r>
        <w:rPr>
          <w:rFonts w:ascii="Cambria" w:hAnsi="Cambria"/>
          <w:b/>
          <w:color w:val="808080"/>
        </w:rPr>
        <w:t>de</w:t>
      </w:r>
      <w:r>
        <w:rPr>
          <w:rFonts w:ascii="Cambria" w:hAnsi="Cambria"/>
          <w:b/>
          <w:color w:val="808080"/>
          <w:spacing w:val="-7"/>
        </w:rPr>
        <w:t xml:space="preserve"> </w:t>
      </w:r>
      <w:r>
        <w:rPr>
          <w:rFonts w:ascii="Cambria" w:hAnsi="Cambria"/>
          <w:b/>
          <w:color w:val="808080"/>
        </w:rPr>
        <w:t>la</w:t>
      </w:r>
      <w:r>
        <w:rPr>
          <w:rFonts w:ascii="Cambria" w:hAnsi="Cambria"/>
          <w:b/>
          <w:color w:val="808080"/>
          <w:spacing w:val="-8"/>
        </w:rPr>
        <w:t xml:space="preserve"> </w:t>
      </w:r>
      <w:r>
        <w:rPr>
          <w:rFonts w:ascii="Cambria" w:hAnsi="Cambria"/>
          <w:b/>
          <w:color w:val="808080"/>
        </w:rPr>
        <w:t>Ciudad</w:t>
      </w:r>
      <w:r>
        <w:rPr>
          <w:rFonts w:ascii="Cambria" w:hAnsi="Cambria"/>
          <w:b/>
          <w:color w:val="808080"/>
          <w:spacing w:val="-9"/>
        </w:rPr>
        <w:t xml:space="preserve"> </w:t>
      </w:r>
      <w:r>
        <w:rPr>
          <w:rFonts w:ascii="Cambria" w:hAnsi="Cambria"/>
          <w:b/>
          <w:color w:val="808080"/>
        </w:rPr>
        <w:t>de</w:t>
      </w:r>
      <w:r>
        <w:rPr>
          <w:rFonts w:ascii="Cambria" w:hAnsi="Cambria"/>
          <w:b/>
          <w:color w:val="808080"/>
          <w:spacing w:val="-9"/>
        </w:rPr>
        <w:t xml:space="preserve"> </w:t>
      </w:r>
      <w:r>
        <w:rPr>
          <w:rFonts w:ascii="Cambria" w:hAnsi="Cambria"/>
          <w:b/>
          <w:color w:val="808080"/>
        </w:rPr>
        <w:t>México;</w:t>
      </w:r>
      <w:r>
        <w:rPr>
          <w:rFonts w:ascii="Cambria" w:hAnsi="Cambria"/>
          <w:b/>
          <w:color w:val="808080"/>
          <w:spacing w:val="-7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proporcionará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información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 xml:space="preserve">requerida en los casos de auditorías, control interno, </w:t>
      </w:r>
      <w:proofErr w:type="spellStart"/>
      <w:r>
        <w:rPr>
          <w:color w:val="808080"/>
        </w:rPr>
        <w:t>sustanciamiento</w:t>
      </w:r>
      <w:proofErr w:type="spellEnd"/>
      <w:r>
        <w:rPr>
          <w:color w:val="808080"/>
        </w:rPr>
        <w:t xml:space="preserve"> de procedimientos por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presuntas faltas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administrativas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combate a la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corrupción.</w:t>
      </w:r>
    </w:p>
    <w:p w:rsidR="002F0CAD" w:rsidRDefault="002F0CAD">
      <w:pPr>
        <w:pStyle w:val="Textoindependiente"/>
        <w:spacing w:before="2"/>
        <w:rPr>
          <w:sz w:val="25"/>
        </w:rPr>
      </w:pPr>
    </w:p>
    <w:p w:rsidR="002F0CAD" w:rsidRDefault="005C1653">
      <w:pPr>
        <w:pStyle w:val="Prrafodelista"/>
        <w:numPr>
          <w:ilvl w:val="0"/>
          <w:numId w:val="1"/>
        </w:numPr>
        <w:tabs>
          <w:tab w:val="left" w:pos="857"/>
        </w:tabs>
        <w:spacing w:line="276" w:lineRule="auto"/>
      </w:pPr>
      <w:r>
        <w:rPr>
          <w:rFonts w:ascii="Cambria" w:hAnsi="Cambria"/>
          <w:b/>
          <w:color w:val="808080"/>
          <w:w w:val="95"/>
        </w:rPr>
        <w:t>Instituto de Acceso a la Información Pública y Protección de Datos Personales de la Ciudad de</w:t>
      </w:r>
      <w:r>
        <w:rPr>
          <w:rFonts w:ascii="Cambria" w:hAnsi="Cambria"/>
          <w:b/>
          <w:color w:val="808080"/>
          <w:spacing w:val="1"/>
          <w:w w:val="95"/>
        </w:rPr>
        <w:t xml:space="preserve"> </w:t>
      </w:r>
      <w:r>
        <w:rPr>
          <w:rFonts w:ascii="Cambria" w:hAnsi="Cambria"/>
          <w:b/>
          <w:color w:val="808080"/>
        </w:rPr>
        <w:t xml:space="preserve">México; </w:t>
      </w:r>
      <w:r>
        <w:rPr>
          <w:color w:val="808080"/>
        </w:rPr>
        <w:t>toda información necesaria para conocer, sustanciar y resolver los recursos de revisión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interpuestos por los titulares, recursos de inconformidad, procedimientos de verificación y para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determinar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probable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incumplimiento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Ley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Protección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Personales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Posesión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Sujetos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Obligados.</w:t>
      </w:r>
    </w:p>
    <w:p w:rsidR="002F0CAD" w:rsidRDefault="002F0CAD">
      <w:pPr>
        <w:pStyle w:val="Textoindependiente"/>
        <w:spacing w:before="5"/>
        <w:rPr>
          <w:sz w:val="25"/>
        </w:rPr>
      </w:pPr>
    </w:p>
    <w:p w:rsidR="002F0CAD" w:rsidRDefault="005C1653">
      <w:pPr>
        <w:pStyle w:val="Prrafodelista"/>
        <w:numPr>
          <w:ilvl w:val="0"/>
          <w:numId w:val="1"/>
        </w:numPr>
        <w:tabs>
          <w:tab w:val="left" w:pos="857"/>
        </w:tabs>
        <w:spacing w:line="276" w:lineRule="auto"/>
        <w:ind w:right="531"/>
      </w:pPr>
      <w:r>
        <w:rPr>
          <w:rFonts w:ascii="Cambria" w:hAnsi="Cambria"/>
          <w:b/>
          <w:color w:val="808080"/>
          <w:w w:val="95"/>
        </w:rPr>
        <w:t xml:space="preserve">Comisión de Derechos Humanos de la Ciudad </w:t>
      </w:r>
      <w:r>
        <w:rPr>
          <w:rFonts w:ascii="Cambria" w:hAnsi="Cambria"/>
          <w:b/>
          <w:color w:val="808080"/>
          <w:w w:val="95"/>
        </w:rPr>
        <w:t xml:space="preserve">de México; </w:t>
      </w:r>
      <w:r>
        <w:rPr>
          <w:color w:val="808080"/>
          <w:w w:val="95"/>
        </w:rPr>
        <w:t>se proporcionarán cuando se requieran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</w:rPr>
        <w:t>para dar el seguimiento correspondiente a investigaciones de quejas y denuncias por presuntas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violaciones 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los derechos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humanos.</w:t>
      </w:r>
    </w:p>
    <w:p w:rsidR="002F0CAD" w:rsidRDefault="002F0CAD">
      <w:pPr>
        <w:pStyle w:val="Textoindependiente"/>
        <w:spacing w:before="3"/>
        <w:rPr>
          <w:sz w:val="25"/>
        </w:rPr>
      </w:pPr>
    </w:p>
    <w:p w:rsidR="002F0CAD" w:rsidRDefault="005C1653">
      <w:pPr>
        <w:pStyle w:val="Textoindependiente"/>
        <w:spacing w:line="276" w:lineRule="auto"/>
        <w:ind w:left="100" w:right="105"/>
        <w:jc w:val="both"/>
      </w:pPr>
      <w:r>
        <w:rPr>
          <w:color w:val="808080"/>
        </w:rPr>
        <w:t>Usted podrá manifestar la negativa al tratamiento de sus datos personales directamente ante la Unidad 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Transparencia de la Secretaría de Salud de la Ciudad de México, con domicilio en Avenida Insurgentes Norte,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No. 423, planta baja, Colonia Conjunto Urba</w:t>
      </w:r>
      <w:r>
        <w:rPr>
          <w:color w:val="808080"/>
        </w:rPr>
        <w:t>no Nonoalco Tlatelolco, Alcaldía Cuauhtémoc, C. P. 06900, Ciudad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México,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número telefónico 55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5132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1250, extensión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1344.</w:t>
      </w:r>
    </w:p>
    <w:p w:rsidR="002F0CAD" w:rsidRDefault="002F0CAD">
      <w:pPr>
        <w:pStyle w:val="Textoindependiente"/>
        <w:spacing w:before="7"/>
        <w:rPr>
          <w:sz w:val="25"/>
        </w:rPr>
      </w:pPr>
    </w:p>
    <w:p w:rsidR="002F0CAD" w:rsidRDefault="005C1653">
      <w:pPr>
        <w:pStyle w:val="Textoindependiente"/>
        <w:spacing w:line="276" w:lineRule="auto"/>
        <w:ind w:left="100" w:right="114"/>
        <w:jc w:val="both"/>
      </w:pPr>
      <w:r>
        <w:rPr>
          <w:color w:val="808080"/>
        </w:rPr>
        <w:t xml:space="preserve">Para conocer el </w:t>
      </w:r>
      <w:r>
        <w:rPr>
          <w:rFonts w:ascii="Cambria" w:hAnsi="Cambria"/>
          <w:b/>
          <w:color w:val="808080"/>
        </w:rPr>
        <w:t>Aviso de Privacidad Integral</w:t>
      </w:r>
      <w:r>
        <w:rPr>
          <w:color w:val="808080"/>
        </w:rPr>
        <w:t>, puede acudir directamente a la Unidad de Transparencia 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 xml:space="preserve">ingresar a la página </w:t>
      </w:r>
      <w:hyperlink r:id="rId9">
        <w:r>
          <w:rPr>
            <w:color w:val="0000FF"/>
            <w:u w:val="single" w:color="0000FF"/>
          </w:rPr>
          <w:t>http://data.salud.cdmx.gob.mx/ssdf/portalut/inicio.php</w:t>
        </w:r>
      </w:hyperlink>
      <w:r>
        <w:rPr>
          <w:color w:val="0000FF"/>
        </w:rPr>
        <w:t xml:space="preserve"> </w:t>
      </w:r>
      <w:r>
        <w:rPr>
          <w:color w:val="808080"/>
        </w:rPr>
        <w:t>en el apartado de “Avisos 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Privacidad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SEDESA”.</w:t>
      </w:r>
    </w:p>
    <w:sectPr w:rsidR="002F0CAD">
      <w:pgSz w:w="12240" w:h="15840"/>
      <w:pgMar w:top="2260" w:right="900" w:bottom="1420" w:left="920" w:header="420" w:footer="12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1653" w:rsidRDefault="005C1653">
      <w:r>
        <w:separator/>
      </w:r>
    </w:p>
  </w:endnote>
  <w:endnote w:type="continuationSeparator" w:id="0">
    <w:p w:rsidR="005C1653" w:rsidRDefault="005C1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CAD" w:rsidRDefault="005C1653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46880" behindDoc="1" locked="0" layoutInCell="1" allowOverlap="1">
          <wp:simplePos x="0" y="0"/>
          <wp:positionH relativeFrom="page">
            <wp:posOffset>5693409</wp:posOffset>
          </wp:positionH>
          <wp:positionV relativeFrom="page">
            <wp:posOffset>9163684</wp:posOffset>
          </wp:positionV>
          <wp:extent cx="1550162" cy="516255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50162" cy="516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.5pt;margin-top:719.05pt;width:173.25pt;height:38.25pt;z-index:-15769088;mso-position-horizontal-relative:page;mso-position-vertical-relative:page" filled="f" stroked="f">
          <v:textbox inset="0,0,0,0">
            <w:txbxContent>
              <w:p w:rsidR="002F0CAD" w:rsidRDefault="005C1653">
                <w:pPr>
                  <w:ind w:left="20"/>
                  <w:rPr>
                    <w:sz w:val="16"/>
                  </w:rPr>
                </w:pPr>
                <w:r>
                  <w:rPr>
                    <w:color w:val="808080"/>
                    <w:sz w:val="16"/>
                  </w:rPr>
                  <w:t xml:space="preserve">Avenida Insurgentes Norte </w:t>
                </w:r>
                <w:proofErr w:type="spellStart"/>
                <w:r>
                  <w:rPr>
                    <w:color w:val="808080"/>
                    <w:sz w:val="16"/>
                  </w:rPr>
                  <w:t>N°</w:t>
                </w:r>
                <w:proofErr w:type="spellEnd"/>
                <w:r>
                  <w:rPr>
                    <w:color w:val="808080"/>
                    <w:sz w:val="16"/>
                  </w:rPr>
                  <w:t>. 423, planta baja,</w:t>
                </w:r>
                <w:r>
                  <w:rPr>
                    <w:color w:val="808080"/>
                    <w:spacing w:val="1"/>
                    <w:sz w:val="16"/>
                  </w:rPr>
                  <w:t xml:space="preserve"> </w:t>
                </w:r>
                <w:r>
                  <w:rPr>
                    <w:color w:val="808080"/>
                    <w:spacing w:val="-1"/>
                    <w:sz w:val="16"/>
                  </w:rPr>
                  <w:t>Colonia</w:t>
                </w:r>
                <w:r>
                  <w:rPr>
                    <w:color w:val="808080"/>
                    <w:spacing w:val="-7"/>
                    <w:sz w:val="16"/>
                  </w:rPr>
                  <w:t xml:space="preserve"> </w:t>
                </w:r>
                <w:r>
                  <w:rPr>
                    <w:color w:val="808080"/>
                    <w:spacing w:val="-1"/>
                    <w:sz w:val="16"/>
                  </w:rPr>
                  <w:t>Nonoalco</w:t>
                </w:r>
                <w:r>
                  <w:rPr>
                    <w:color w:val="808080"/>
                    <w:spacing w:val="-5"/>
                    <w:sz w:val="16"/>
                  </w:rPr>
                  <w:t xml:space="preserve"> </w:t>
                </w:r>
                <w:r>
                  <w:rPr>
                    <w:color w:val="808080"/>
                    <w:spacing w:val="-1"/>
                    <w:sz w:val="16"/>
                  </w:rPr>
                  <w:t>Tlatelolco,</w:t>
                </w:r>
                <w:r>
                  <w:rPr>
                    <w:color w:val="808080"/>
                    <w:spacing w:val="-4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Alcaldía</w:t>
                </w:r>
                <w:r>
                  <w:rPr>
                    <w:color w:val="808080"/>
                    <w:spacing w:val="-2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Cuauhtémoc,</w:t>
                </w:r>
              </w:p>
              <w:p w:rsidR="002F0CAD" w:rsidRDefault="005C1653">
                <w:pPr>
                  <w:spacing w:line="242" w:lineRule="auto"/>
                  <w:ind w:left="20" w:right="1430"/>
                  <w:rPr>
                    <w:sz w:val="16"/>
                  </w:rPr>
                </w:pPr>
                <w:r>
                  <w:rPr>
                    <w:color w:val="808080"/>
                    <w:sz w:val="16"/>
                  </w:rPr>
                  <w:t>C.P. 06900, Ciudad de México</w:t>
                </w:r>
                <w:r>
                  <w:rPr>
                    <w:color w:val="808080"/>
                    <w:spacing w:val="-33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Tel.</w:t>
                </w:r>
                <w:r>
                  <w:rPr>
                    <w:color w:val="808080"/>
                    <w:spacing w:val="-7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(55)</w:t>
                </w:r>
                <w:r>
                  <w:rPr>
                    <w:color w:val="808080"/>
                    <w:spacing w:val="-5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5132</w:t>
                </w:r>
                <w:r>
                  <w:rPr>
                    <w:color w:val="808080"/>
                    <w:spacing w:val="-3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1250</w:t>
                </w:r>
                <w:r>
                  <w:rPr>
                    <w:color w:val="808080"/>
                    <w:spacing w:val="-6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ext.1344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1653" w:rsidRDefault="005C1653">
      <w:r>
        <w:separator/>
      </w:r>
    </w:p>
  </w:footnote>
  <w:footnote w:type="continuationSeparator" w:id="0">
    <w:p w:rsidR="005C1653" w:rsidRDefault="005C1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CAD" w:rsidRDefault="00877C9D">
    <w:pPr>
      <w:pStyle w:val="Textoindependiente"/>
      <w:spacing w:line="14" w:lineRule="auto"/>
      <w:rPr>
        <w:sz w:val="20"/>
      </w:rPr>
    </w:pPr>
    <w:r w:rsidRPr="00877C9D">
      <w:rPr>
        <w:noProof/>
      </w:rPr>
      <w:drawing>
        <wp:anchor distT="0" distB="0" distL="114300" distR="114300" simplePos="0" relativeHeight="251683840" behindDoc="0" locked="0" layoutInCell="1" allowOverlap="1" wp14:anchorId="6EBADEAC" wp14:editId="11FD62A6">
          <wp:simplePos x="0" y="0"/>
          <wp:positionH relativeFrom="column">
            <wp:posOffset>5026990</wp:posOffset>
          </wp:positionH>
          <wp:positionV relativeFrom="paragraph">
            <wp:posOffset>514350</wp:posOffset>
          </wp:positionV>
          <wp:extent cx="1526845" cy="609600"/>
          <wp:effectExtent l="0" t="0" r="0" b="0"/>
          <wp:wrapNone/>
          <wp:docPr id="26" name="Imagen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1192" cy="6113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77C9D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C2A277" wp14:editId="02DF9BCE">
              <wp:simplePos x="0" y="0"/>
              <wp:positionH relativeFrom="column">
                <wp:posOffset>3587750</wp:posOffset>
              </wp:positionH>
              <wp:positionV relativeFrom="paragraph">
                <wp:posOffset>-9525</wp:posOffset>
              </wp:positionV>
              <wp:extent cx="3075940" cy="619027"/>
              <wp:effectExtent l="0" t="0" r="10160" b="10160"/>
              <wp:wrapNone/>
              <wp:docPr id="9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75940" cy="61902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877C9D" w:rsidRDefault="00877C9D" w:rsidP="00877C9D">
                          <w:pPr>
                            <w:spacing w:line="276" w:lineRule="auto"/>
                            <w:ind w:right="-6"/>
                            <w:rPr>
                              <w:rFonts w:eastAsia="Source Sans Pro"/>
                              <w:b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Source Sans Pro"/>
                              <w:b/>
                              <w:color w:val="808080"/>
                              <w:sz w:val="20"/>
                              <w:szCs w:val="20"/>
                            </w:rPr>
                            <w:t>SECRETARÍA DE SALUD DE LA CIUDAD DE MÉXICO</w:t>
                          </w:r>
                        </w:p>
                        <w:p w:rsidR="00877C9D" w:rsidRDefault="00877C9D" w:rsidP="00877C9D">
                          <w:pPr>
                            <w:spacing w:line="276" w:lineRule="auto"/>
                            <w:ind w:right="-6"/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  <w:t xml:space="preserve">SUBDIRECCIÓN DE LA UNIDAD DE TRANSPARENCIA Y </w:t>
                          </w:r>
                        </w:p>
                        <w:p w:rsidR="00877C9D" w:rsidRDefault="00877C9D" w:rsidP="00877C9D">
                          <w:pPr>
                            <w:spacing w:line="276" w:lineRule="auto"/>
                            <w:ind w:right="-6"/>
                            <w:rPr>
                              <w:color w:val="66666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  <w:t>CONTROL DE GESTIÓN DOCUMENTAL</w:t>
                          </w: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1C2A277" id="Rectángulo 10" o:spid="_x0000_s1026" style="position:absolute;margin-left:282.5pt;margin-top:-.75pt;width:242.2pt;height:48.7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" strokecolor="white">
              <v:stroke startarrowwidth="narrow" startarrowlength="short" endarrowwidth="narrow" endarrowlength="short"/>
              <v:textbox inset="2.53958mm,1.2694mm,2.53958mm,1.2694mm">
                <w:txbxContent>
                  <w:p w:rsidR="00877C9D" w:rsidRDefault="00877C9D" w:rsidP="00877C9D">
                    <w:pPr>
                      <w:spacing w:line="276" w:lineRule="auto"/>
                      <w:ind w:right="-6"/>
                      <w:rPr>
                        <w:rFonts w:eastAsia="Source Sans Pro"/>
                        <w:b/>
                        <w:color w:val="808080"/>
                        <w:sz w:val="20"/>
                        <w:szCs w:val="20"/>
                      </w:rPr>
                    </w:pPr>
                    <w:r>
                      <w:rPr>
                        <w:rFonts w:eastAsia="Source Sans Pro"/>
                        <w:b/>
                        <w:color w:val="808080"/>
                        <w:sz w:val="20"/>
                        <w:szCs w:val="20"/>
                      </w:rPr>
                      <w:t>SECRETARÍA DE SALUD DE LA CIUDAD DE MÉXICO</w:t>
                    </w:r>
                  </w:p>
                  <w:p w:rsidR="00877C9D" w:rsidRDefault="00877C9D" w:rsidP="00877C9D">
                    <w:pPr>
                      <w:spacing w:line="276" w:lineRule="auto"/>
                      <w:ind w:right="-6"/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  <w:t xml:space="preserve">SUBDIRECCIÓN DE LA UNIDAD DE TRANSPARENCIA Y </w:t>
                    </w:r>
                  </w:p>
                  <w:p w:rsidR="00877C9D" w:rsidRDefault="00877C9D" w:rsidP="00877C9D">
                    <w:pPr>
                      <w:spacing w:line="276" w:lineRule="auto"/>
                      <w:ind w:right="-6"/>
                      <w:rPr>
                        <w:color w:val="666666"/>
                        <w:sz w:val="18"/>
                        <w:szCs w:val="18"/>
                      </w:rPr>
                    </w:pPr>
                    <w:r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  <w:t>CONTROL DE GESTIÓN DOCUMENTAL</w:t>
                    </w:r>
                  </w:p>
                </w:txbxContent>
              </v:textbox>
            </v:rect>
          </w:pict>
        </mc:Fallback>
      </mc:AlternateContent>
    </w:r>
    <w:r w:rsidR="005C1653">
      <w:rPr>
        <w:noProof/>
      </w:rPr>
      <w:drawing>
        <wp:anchor distT="0" distB="0" distL="0" distR="0" simplePos="0" relativeHeight="251631616" behindDoc="1" locked="0" layoutInCell="1" allowOverlap="1">
          <wp:simplePos x="0" y="0"/>
          <wp:positionH relativeFrom="page">
            <wp:posOffset>662305</wp:posOffset>
          </wp:positionH>
          <wp:positionV relativeFrom="page">
            <wp:posOffset>266700</wp:posOffset>
          </wp:positionV>
          <wp:extent cx="2546223" cy="63690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546223" cy="6369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E61D3A"/>
    <w:multiLevelType w:val="hybridMultilevel"/>
    <w:tmpl w:val="DE0E6FB6"/>
    <w:lvl w:ilvl="0" w:tplc="037034C6">
      <w:numFmt w:val="bullet"/>
      <w:lvlText w:val=""/>
      <w:lvlJc w:val="left"/>
      <w:pPr>
        <w:ind w:left="856" w:hanging="365"/>
      </w:pPr>
      <w:rPr>
        <w:rFonts w:ascii="Wingdings" w:eastAsia="Wingdings" w:hAnsi="Wingdings" w:cs="Wingdings" w:hint="default"/>
        <w:color w:val="808080"/>
        <w:w w:val="100"/>
        <w:sz w:val="22"/>
        <w:szCs w:val="22"/>
        <w:lang w:val="es-ES" w:eastAsia="en-US" w:bidi="ar-SA"/>
      </w:rPr>
    </w:lvl>
    <w:lvl w:ilvl="1" w:tplc="F510F3C8">
      <w:numFmt w:val="bullet"/>
      <w:lvlText w:val="•"/>
      <w:lvlJc w:val="left"/>
      <w:pPr>
        <w:ind w:left="1816" w:hanging="365"/>
      </w:pPr>
      <w:rPr>
        <w:rFonts w:hint="default"/>
        <w:lang w:val="es-ES" w:eastAsia="en-US" w:bidi="ar-SA"/>
      </w:rPr>
    </w:lvl>
    <w:lvl w:ilvl="2" w:tplc="D62AA71C">
      <w:numFmt w:val="bullet"/>
      <w:lvlText w:val="•"/>
      <w:lvlJc w:val="left"/>
      <w:pPr>
        <w:ind w:left="2772" w:hanging="365"/>
      </w:pPr>
      <w:rPr>
        <w:rFonts w:hint="default"/>
        <w:lang w:val="es-ES" w:eastAsia="en-US" w:bidi="ar-SA"/>
      </w:rPr>
    </w:lvl>
    <w:lvl w:ilvl="3" w:tplc="72F0BD20">
      <w:numFmt w:val="bullet"/>
      <w:lvlText w:val="•"/>
      <w:lvlJc w:val="left"/>
      <w:pPr>
        <w:ind w:left="3728" w:hanging="365"/>
      </w:pPr>
      <w:rPr>
        <w:rFonts w:hint="default"/>
        <w:lang w:val="es-ES" w:eastAsia="en-US" w:bidi="ar-SA"/>
      </w:rPr>
    </w:lvl>
    <w:lvl w:ilvl="4" w:tplc="2D104646">
      <w:numFmt w:val="bullet"/>
      <w:lvlText w:val="•"/>
      <w:lvlJc w:val="left"/>
      <w:pPr>
        <w:ind w:left="4684" w:hanging="365"/>
      </w:pPr>
      <w:rPr>
        <w:rFonts w:hint="default"/>
        <w:lang w:val="es-ES" w:eastAsia="en-US" w:bidi="ar-SA"/>
      </w:rPr>
    </w:lvl>
    <w:lvl w:ilvl="5" w:tplc="481A5EC6">
      <w:numFmt w:val="bullet"/>
      <w:lvlText w:val="•"/>
      <w:lvlJc w:val="left"/>
      <w:pPr>
        <w:ind w:left="5640" w:hanging="365"/>
      </w:pPr>
      <w:rPr>
        <w:rFonts w:hint="default"/>
        <w:lang w:val="es-ES" w:eastAsia="en-US" w:bidi="ar-SA"/>
      </w:rPr>
    </w:lvl>
    <w:lvl w:ilvl="6" w:tplc="55A042FC">
      <w:numFmt w:val="bullet"/>
      <w:lvlText w:val="•"/>
      <w:lvlJc w:val="left"/>
      <w:pPr>
        <w:ind w:left="6596" w:hanging="365"/>
      </w:pPr>
      <w:rPr>
        <w:rFonts w:hint="default"/>
        <w:lang w:val="es-ES" w:eastAsia="en-US" w:bidi="ar-SA"/>
      </w:rPr>
    </w:lvl>
    <w:lvl w:ilvl="7" w:tplc="394ED952">
      <w:numFmt w:val="bullet"/>
      <w:lvlText w:val="•"/>
      <w:lvlJc w:val="left"/>
      <w:pPr>
        <w:ind w:left="7552" w:hanging="365"/>
      </w:pPr>
      <w:rPr>
        <w:rFonts w:hint="default"/>
        <w:lang w:val="es-ES" w:eastAsia="en-US" w:bidi="ar-SA"/>
      </w:rPr>
    </w:lvl>
    <w:lvl w:ilvl="8" w:tplc="A156C8EA">
      <w:numFmt w:val="bullet"/>
      <w:lvlText w:val="•"/>
      <w:lvlJc w:val="left"/>
      <w:pPr>
        <w:ind w:left="8508" w:hanging="365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F0CAD"/>
    <w:rsid w:val="002F0CAD"/>
    <w:rsid w:val="005C1653"/>
    <w:rsid w:val="0087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E70EB3A6-088F-41CC-9BBB-1AD79E81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mbria Math" w:eastAsia="Cambria Math" w:hAnsi="Cambria Math" w:cs="Cambria Math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01"/>
      <w:ind w:left="3404" w:right="3415"/>
      <w:jc w:val="center"/>
    </w:pPr>
    <w:rPr>
      <w:rFonts w:ascii="Cambria" w:eastAsia="Cambria" w:hAnsi="Cambria" w:cs="Cambria"/>
      <w:b/>
      <w:bCs/>
    </w:rPr>
  </w:style>
  <w:style w:type="paragraph" w:styleId="Prrafodelista">
    <w:name w:val="List Paragraph"/>
    <w:basedOn w:val="Normal"/>
    <w:uiPriority w:val="1"/>
    <w:qFormat/>
    <w:pPr>
      <w:ind w:left="856" w:right="528" w:hanging="36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77C9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77C9D"/>
    <w:rPr>
      <w:rFonts w:ascii="Cambria Math" w:eastAsia="Cambria Math" w:hAnsi="Cambria Math" w:cs="Cambria Math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77C9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77C9D"/>
    <w:rPr>
      <w:rFonts w:ascii="Cambria Math" w:eastAsia="Cambria Math" w:hAnsi="Cambria Math" w:cs="Cambria Math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ata.salud.cdmx.gob.mx/ssdf/portalut/inicio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792</Words>
  <Characters>4359</Characters>
  <Application>Microsoft Office Word</Application>
  <DocSecurity>0</DocSecurity>
  <Lines>36</Lines>
  <Paragraphs>10</Paragraphs>
  <ScaleCrop>false</ScaleCrop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Barrera</dc:creator>
  <cp:lastModifiedBy>BARRERA</cp:lastModifiedBy>
  <cp:revision>2</cp:revision>
  <dcterms:created xsi:type="dcterms:W3CDTF">2024-07-03T19:39:00Z</dcterms:created>
  <dcterms:modified xsi:type="dcterms:W3CDTF">2024-07-03T19:43:00Z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2024-07-03T00:00:00Z</vt:filetime>
  </property>
</Properties>
</file>