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AA50A1" w:rsidP="00AA50A1">
      <w:pPr>
        <w:jc w:val="both"/>
        <w:rPr>
          <w:rFonts w:ascii="Arial" w:hAnsi="Arial" w:cs="Arial"/>
          <w:sz w:val="24"/>
        </w:rPr>
      </w:pPr>
      <w:r w:rsidRPr="00AA50A1">
        <w:rPr>
          <w:rFonts w:ascii="Arial" w:hAnsi="Arial" w:cs="Arial"/>
          <w:sz w:val="24"/>
        </w:rPr>
        <w:t>Con fundamento en el Lineamiento Quinto, fracción V, de los Lineamientos y Metodología de Evaluación de las Obligaciones de Transparencia que deben Publicar en sus Portales de Internet y en la Plataforma Nacional de Transparencia los Sujetos Obligados de la Ciudad de México, esta área se encuentra realizando las gestiones necesarias para generar y posteriormente publicar la información correspondiente al artículo 121, fracción XII.</w:t>
      </w:r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B9" w:rsidRDefault="00D208B9" w:rsidP="00EE6CCF">
      <w:pPr>
        <w:spacing w:after="0" w:line="240" w:lineRule="auto"/>
      </w:pPr>
      <w:r>
        <w:separator/>
      </w:r>
    </w:p>
  </w:endnote>
  <w:endnote w:type="continuationSeparator" w:id="0">
    <w:p w:rsidR="00D208B9" w:rsidRDefault="00D208B9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B9" w:rsidRDefault="00D208B9" w:rsidP="00EE6CCF">
      <w:pPr>
        <w:spacing w:after="0" w:line="240" w:lineRule="auto"/>
      </w:pPr>
      <w:r>
        <w:separator/>
      </w:r>
    </w:p>
  </w:footnote>
  <w:footnote w:type="continuationSeparator" w:id="0">
    <w:p w:rsidR="00D208B9" w:rsidRDefault="00D208B9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D208B9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04579C"/>
    <w:rsid w:val="00191BDB"/>
    <w:rsid w:val="001958D6"/>
    <w:rsid w:val="001E6F48"/>
    <w:rsid w:val="005C6AE4"/>
    <w:rsid w:val="006A5A48"/>
    <w:rsid w:val="007F580E"/>
    <w:rsid w:val="009B43AD"/>
    <w:rsid w:val="00AA50A1"/>
    <w:rsid w:val="00AC34CA"/>
    <w:rsid w:val="00AC6BB3"/>
    <w:rsid w:val="00AD6934"/>
    <w:rsid w:val="00BD34AF"/>
    <w:rsid w:val="00C21D96"/>
    <w:rsid w:val="00CE07B1"/>
    <w:rsid w:val="00D208B9"/>
    <w:rsid w:val="00DE6F2D"/>
    <w:rsid w:val="00EE6CCF"/>
    <w:rsid w:val="00EF3EDF"/>
    <w:rsid w:val="00F3300C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6</cp:revision>
  <cp:lastPrinted>2017-03-30T20:22:00Z</cp:lastPrinted>
  <dcterms:created xsi:type="dcterms:W3CDTF">2017-08-02T18:01:00Z</dcterms:created>
  <dcterms:modified xsi:type="dcterms:W3CDTF">2017-08-11T18:38:00Z</dcterms:modified>
</cp:coreProperties>
</file>